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6DC27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0B188D87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47FA20DA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61CB167F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472AF508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56070727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66AA3570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2AD0F476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2D3F267D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6AB45828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23A6F310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56C7824E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3EDECDD7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048B9357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79A02919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1055A2A4" w14:textId="182AD78F" w:rsidR="00B70E61" w:rsidRDefault="00B10873" w:rsidP="005757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7946EC" w:rsidRPr="007946EC">
        <w:rPr>
          <w:rFonts w:ascii="Arial" w:hAnsi="Arial" w:cs="Arial"/>
          <w:b/>
          <w:sz w:val="22"/>
          <w:szCs w:val="22"/>
        </w:rPr>
        <w:t>VZDRŽEVANJE AVTOMATSKIH DRSNIH VRAT</w:t>
      </w:r>
    </w:p>
    <w:p w14:paraId="404D191D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p w14:paraId="68C93577" w14:textId="77777777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663"/>
        <w:gridCol w:w="2456"/>
      </w:tblGrid>
      <w:tr w:rsidR="00B10873" w:rsidRPr="000C2CFA" w14:paraId="143622E3" w14:textId="77777777" w:rsidTr="00303D9B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0A14FE76" w14:textId="77777777" w:rsidR="00B10873" w:rsidRPr="000C2CFA" w:rsidRDefault="00B10873" w:rsidP="0021361E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226" w:type="pct"/>
            <w:shd w:val="clear" w:color="auto" w:fill="BFBFBF"/>
            <w:vAlign w:val="center"/>
          </w:tcPr>
          <w:p w14:paraId="62729B61" w14:textId="77777777" w:rsidR="00B10873" w:rsidRPr="000C2CFA" w:rsidRDefault="00B10873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399" w:type="pct"/>
            <w:shd w:val="clear" w:color="auto" w:fill="BFBFBF"/>
            <w:vAlign w:val="center"/>
          </w:tcPr>
          <w:p w14:paraId="61BFC003" w14:textId="77777777" w:rsidR="00B10873" w:rsidRPr="000C2CFA" w:rsidRDefault="00E0147C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v</w:t>
            </w:r>
            <w:r w:rsidR="00B10873"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rednost v EUR </w:t>
            </w:r>
            <w:r w:rsidR="001D5026" w:rsidRPr="000C2CFA">
              <w:rPr>
                <w:rFonts w:ascii="Arial" w:hAnsi="Arial" w:cs="Arial"/>
                <w:b/>
                <w:i/>
                <w:sz w:val="22"/>
                <w:szCs w:val="22"/>
              </w:rPr>
              <w:t>bre</w:t>
            </w:r>
            <w:r w:rsidR="00B10873" w:rsidRPr="000C2CFA">
              <w:rPr>
                <w:rFonts w:ascii="Arial" w:hAnsi="Arial" w:cs="Arial"/>
                <w:b/>
                <w:i/>
                <w:sz w:val="22"/>
                <w:szCs w:val="22"/>
              </w:rPr>
              <w:t>z DDV:</w:t>
            </w:r>
          </w:p>
        </w:tc>
      </w:tr>
      <w:tr w:rsidR="00FE42FD" w:rsidRPr="000C2CFA" w14:paraId="5A84DDDC" w14:textId="77777777" w:rsidTr="00303D9B">
        <w:trPr>
          <w:trHeight w:val="567"/>
        </w:trPr>
        <w:tc>
          <w:tcPr>
            <w:tcW w:w="375" w:type="pct"/>
            <w:shd w:val="clear" w:color="auto" w:fill="auto"/>
            <w:vAlign w:val="center"/>
          </w:tcPr>
          <w:p w14:paraId="7BE5123D" w14:textId="77777777" w:rsidR="00FE42FD" w:rsidRPr="000C2CFA" w:rsidRDefault="00D13C25" w:rsidP="00FE42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FE42FD" w:rsidRPr="000C2C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99BB5" w14:textId="3EF32AE7" w:rsidR="00B85CE4" w:rsidRPr="000C2CFA" w:rsidRDefault="007946EC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46EC">
              <w:rPr>
                <w:rFonts w:ascii="Arial" w:hAnsi="Arial" w:cs="Arial"/>
                <w:sz w:val="22"/>
                <w:szCs w:val="22"/>
              </w:rPr>
              <w:t xml:space="preserve">Vzdrževanje avtomatskih drsnih vrat </w:t>
            </w:r>
            <w:proofErr w:type="spellStart"/>
            <w:r w:rsidRPr="007946EC">
              <w:rPr>
                <w:rFonts w:ascii="Arial" w:hAnsi="Arial" w:cs="Arial"/>
                <w:sz w:val="22"/>
                <w:szCs w:val="22"/>
              </w:rPr>
              <w:t>Doorson</w:t>
            </w:r>
            <w:proofErr w:type="spellEnd"/>
          </w:p>
        </w:tc>
        <w:tc>
          <w:tcPr>
            <w:tcW w:w="1399" w:type="pct"/>
            <w:shd w:val="clear" w:color="auto" w:fill="auto"/>
            <w:vAlign w:val="center"/>
          </w:tcPr>
          <w:p w14:paraId="0BD737D0" w14:textId="77777777" w:rsidR="00FE42FD" w:rsidRPr="000C2CFA" w:rsidRDefault="00FE42FD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8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EB5FE2" w:rsidRPr="000C2CFA" w14:paraId="02CF3EAF" w14:textId="77777777" w:rsidTr="00303D9B">
        <w:trPr>
          <w:trHeight w:val="567"/>
        </w:trPr>
        <w:tc>
          <w:tcPr>
            <w:tcW w:w="375" w:type="pct"/>
            <w:shd w:val="clear" w:color="auto" w:fill="auto"/>
            <w:vAlign w:val="center"/>
          </w:tcPr>
          <w:p w14:paraId="36401CB6" w14:textId="77777777" w:rsidR="00EB5FE2" w:rsidRDefault="00EB5FE2" w:rsidP="00FE42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2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A3926" w14:textId="5A203B5A" w:rsidR="00EB5FE2" w:rsidRPr="00EB5FE2" w:rsidRDefault="007946EC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46EC">
              <w:rPr>
                <w:rFonts w:ascii="Arial" w:hAnsi="Arial" w:cs="Arial"/>
                <w:sz w:val="22"/>
                <w:szCs w:val="22"/>
              </w:rPr>
              <w:t xml:space="preserve">Vzdrževanje avtomatskih drsnih vrat </w:t>
            </w:r>
            <w:proofErr w:type="spellStart"/>
            <w:r w:rsidRPr="007946EC">
              <w:rPr>
                <w:rFonts w:ascii="Arial" w:hAnsi="Arial" w:cs="Arial"/>
                <w:sz w:val="22"/>
                <w:szCs w:val="22"/>
              </w:rPr>
              <w:t>Assa</w:t>
            </w:r>
            <w:proofErr w:type="spellEnd"/>
            <w:r w:rsidRPr="007946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946EC">
              <w:rPr>
                <w:rFonts w:ascii="Arial" w:hAnsi="Arial" w:cs="Arial"/>
                <w:sz w:val="22"/>
                <w:szCs w:val="22"/>
              </w:rPr>
              <w:t>Abloy</w:t>
            </w:r>
            <w:proofErr w:type="spellEnd"/>
          </w:p>
        </w:tc>
        <w:tc>
          <w:tcPr>
            <w:tcW w:w="1399" w:type="pct"/>
            <w:shd w:val="clear" w:color="auto" w:fill="auto"/>
            <w:vAlign w:val="center"/>
          </w:tcPr>
          <w:p w14:paraId="3B8F4823" w14:textId="77777777" w:rsidR="00EB5FE2" w:rsidRPr="000C2CFA" w:rsidRDefault="00096CAD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6" w:name="Besedilo9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6"/>
          </w:p>
        </w:tc>
      </w:tr>
    </w:tbl>
    <w:p w14:paraId="63A47C7D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3848BB1A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593EB04E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54FE94B3" w14:textId="349E82BB" w:rsidR="008F2E4C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 </w:t>
      </w:r>
      <w:r w:rsidRPr="008F2E4C">
        <w:rPr>
          <w:rFonts w:ascii="Arial" w:hAnsi="Arial" w:cs="Arial"/>
          <w:sz w:val="22"/>
          <w:szCs w:val="22"/>
        </w:rPr>
        <w:t xml:space="preserve">v posamezno polje 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vpiše </w:t>
      </w:r>
      <w:r w:rsidR="00AC5091" w:rsidRPr="00F120E2">
        <w:rPr>
          <w:rFonts w:ascii="Arial" w:hAnsi="Arial" w:cs="Arial"/>
          <w:b/>
          <w:bCs/>
          <w:sz w:val="22"/>
          <w:szCs w:val="22"/>
          <w:u w:val="single"/>
        </w:rPr>
        <w:t>končno ponudbeno vrednost v EUR brez DDV</w:t>
      </w:r>
      <w:r w:rsidR="00AC5091">
        <w:rPr>
          <w:rFonts w:ascii="Arial" w:hAnsi="Arial" w:cs="Arial"/>
          <w:b/>
          <w:bCs/>
          <w:sz w:val="22"/>
          <w:szCs w:val="22"/>
          <w:u w:val="single"/>
        </w:rPr>
        <w:t xml:space="preserve"> za posamezni sklop iz obrazca predračun (OBR-2</w:t>
      </w:r>
      <w:r w:rsidR="007946EC">
        <w:rPr>
          <w:rFonts w:ascii="Arial" w:hAnsi="Arial" w:cs="Arial"/>
          <w:b/>
          <w:bCs/>
          <w:sz w:val="22"/>
          <w:szCs w:val="22"/>
          <w:u w:val="single"/>
        </w:rPr>
        <w:t>.1 in OBR-2.2</w:t>
      </w:r>
      <w:r w:rsidR="00AC5091">
        <w:rPr>
          <w:rFonts w:ascii="Arial" w:hAnsi="Arial" w:cs="Arial"/>
          <w:b/>
          <w:bCs/>
          <w:sz w:val="22"/>
          <w:szCs w:val="22"/>
          <w:u w:val="single"/>
        </w:rPr>
        <w:t>)</w:t>
      </w:r>
      <w:r w:rsidR="007C5646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459B743D" w14:textId="77777777" w:rsidR="00431F9A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311F1C">
        <w:rPr>
          <w:rFonts w:ascii="Arial" w:hAnsi="Arial" w:cs="Arial"/>
          <w:sz w:val="22"/>
          <w:szCs w:val="22"/>
        </w:rPr>
        <w:t>Ta obrazec bo dostopen na javnem odpiranju ponudb, zato izpolnjen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 xml:space="preserve">informacijskem sistemu </w:t>
      </w:r>
      <w:proofErr w:type="spellStart"/>
      <w:r w:rsidRPr="00311F1C">
        <w:rPr>
          <w:rFonts w:ascii="Arial" w:hAnsi="Arial" w:cs="Arial"/>
          <w:sz w:val="22"/>
          <w:szCs w:val="22"/>
        </w:rPr>
        <w:t>eJN</w:t>
      </w:r>
      <w:proofErr w:type="spellEnd"/>
      <w:r w:rsidRPr="00311F1C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77C7207F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2D36AE43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25C7F936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03B0614A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2091111A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7849D547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438805E5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5456FAD5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F75DFE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4228E" w14:textId="77777777" w:rsidR="00F75DFE" w:rsidRDefault="00F75DFE">
      <w:r>
        <w:separator/>
      </w:r>
    </w:p>
  </w:endnote>
  <w:endnote w:type="continuationSeparator" w:id="0">
    <w:p w14:paraId="6E5FA8B0" w14:textId="77777777" w:rsidR="00F75DFE" w:rsidRDefault="00F7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7EA80" w14:textId="77777777" w:rsidR="007946EC" w:rsidRPr="00F414E7" w:rsidRDefault="007946EC" w:rsidP="007946EC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</w:t>
    </w:r>
    <w:r w:rsidRPr="00707862">
      <w:rPr>
        <w:rFonts w:ascii="Arial" w:hAnsi="Arial" w:cs="Arial"/>
        <w:i/>
        <w:sz w:val="20"/>
      </w:rPr>
      <w:t xml:space="preserve"> Maribor</w:t>
    </w:r>
    <w:r w:rsidRPr="00707862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>V</w:t>
    </w:r>
    <w:r w:rsidRPr="009910C7">
      <w:rPr>
        <w:rFonts w:ascii="Arial" w:hAnsi="Arial" w:cs="Arial"/>
        <w:i/>
        <w:sz w:val="20"/>
      </w:rPr>
      <w:t xml:space="preserve">zdrževanje </w:t>
    </w:r>
    <w:r>
      <w:rPr>
        <w:rFonts w:ascii="Arial" w:hAnsi="Arial" w:cs="Arial"/>
        <w:i/>
        <w:sz w:val="20"/>
      </w:rPr>
      <w:t>avtomatskih drsnih vrat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3B8E8" w14:textId="77777777" w:rsidR="00F75DFE" w:rsidRDefault="00F75DFE">
      <w:r>
        <w:separator/>
      </w:r>
    </w:p>
  </w:footnote>
  <w:footnote w:type="continuationSeparator" w:id="0">
    <w:p w14:paraId="55B1D353" w14:textId="77777777" w:rsidR="00F75DFE" w:rsidRDefault="00F75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B22B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2091417143">
    <w:abstractNumId w:val="6"/>
  </w:num>
  <w:num w:numId="2" w16cid:durableId="1330065275">
    <w:abstractNumId w:val="0"/>
  </w:num>
  <w:num w:numId="3" w16cid:durableId="1332686288">
    <w:abstractNumId w:val="5"/>
  </w:num>
  <w:num w:numId="4" w16cid:durableId="871767019">
    <w:abstractNumId w:val="7"/>
  </w:num>
  <w:num w:numId="5" w16cid:durableId="1040782770">
    <w:abstractNumId w:val="4"/>
  </w:num>
  <w:num w:numId="6" w16cid:durableId="1975941102">
    <w:abstractNumId w:val="2"/>
  </w:num>
  <w:num w:numId="7" w16cid:durableId="702441370">
    <w:abstractNumId w:val="8"/>
  </w:num>
  <w:num w:numId="8" w16cid:durableId="1195800798">
    <w:abstractNumId w:val="9"/>
  </w:num>
  <w:num w:numId="9" w16cid:durableId="513226386">
    <w:abstractNumId w:val="3"/>
  </w:num>
  <w:num w:numId="10" w16cid:durableId="952128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x7qWw+wvekgYzDByI9ejtjOrV64l/F/jDWNpp74KkJ17LZvjTDRwIxdmNz+k2wAOe39t2NXSmU2Dq7CvbECkQ==" w:salt="gvbB8pOdDWcuwi3e23qOz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5D3"/>
    <w:rsid w:val="00032651"/>
    <w:rsid w:val="000334E6"/>
    <w:rsid w:val="000369E4"/>
    <w:rsid w:val="00055ABB"/>
    <w:rsid w:val="00064017"/>
    <w:rsid w:val="00081C2A"/>
    <w:rsid w:val="000836FD"/>
    <w:rsid w:val="0008503A"/>
    <w:rsid w:val="00096CAD"/>
    <w:rsid w:val="000B4971"/>
    <w:rsid w:val="000C2CFA"/>
    <w:rsid w:val="000C60B3"/>
    <w:rsid w:val="00102D40"/>
    <w:rsid w:val="001049C6"/>
    <w:rsid w:val="001122F2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939A2"/>
    <w:rsid w:val="001A7213"/>
    <w:rsid w:val="001C597A"/>
    <w:rsid w:val="001D321D"/>
    <w:rsid w:val="001D33CF"/>
    <w:rsid w:val="001D4B00"/>
    <w:rsid w:val="001D5026"/>
    <w:rsid w:val="001D52B9"/>
    <w:rsid w:val="001E36D0"/>
    <w:rsid w:val="001E50D1"/>
    <w:rsid w:val="001F4FCD"/>
    <w:rsid w:val="00204A4B"/>
    <w:rsid w:val="0021361E"/>
    <w:rsid w:val="002230EE"/>
    <w:rsid w:val="00224345"/>
    <w:rsid w:val="00232285"/>
    <w:rsid w:val="00233BD2"/>
    <w:rsid w:val="002513BC"/>
    <w:rsid w:val="00251BF1"/>
    <w:rsid w:val="002554B9"/>
    <w:rsid w:val="00257ED7"/>
    <w:rsid w:val="00272113"/>
    <w:rsid w:val="00281E33"/>
    <w:rsid w:val="002979E6"/>
    <w:rsid w:val="002C64D2"/>
    <w:rsid w:val="002D15E3"/>
    <w:rsid w:val="00302C83"/>
    <w:rsid w:val="00303D9B"/>
    <w:rsid w:val="003114B9"/>
    <w:rsid w:val="003116CB"/>
    <w:rsid w:val="00311F1C"/>
    <w:rsid w:val="00314D2A"/>
    <w:rsid w:val="0032393A"/>
    <w:rsid w:val="003271E3"/>
    <w:rsid w:val="00331B0F"/>
    <w:rsid w:val="003506FD"/>
    <w:rsid w:val="00364345"/>
    <w:rsid w:val="00371CC0"/>
    <w:rsid w:val="00381302"/>
    <w:rsid w:val="0038382E"/>
    <w:rsid w:val="00387AD7"/>
    <w:rsid w:val="003929E8"/>
    <w:rsid w:val="003943F8"/>
    <w:rsid w:val="00397C09"/>
    <w:rsid w:val="003A323C"/>
    <w:rsid w:val="003A3714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11C4A"/>
    <w:rsid w:val="004143FD"/>
    <w:rsid w:val="004249DC"/>
    <w:rsid w:val="00431F9A"/>
    <w:rsid w:val="00434678"/>
    <w:rsid w:val="00446185"/>
    <w:rsid w:val="00447399"/>
    <w:rsid w:val="004476F9"/>
    <w:rsid w:val="004717CB"/>
    <w:rsid w:val="00484BC4"/>
    <w:rsid w:val="00492656"/>
    <w:rsid w:val="004B4EA6"/>
    <w:rsid w:val="004B7F53"/>
    <w:rsid w:val="004E0436"/>
    <w:rsid w:val="004E11E3"/>
    <w:rsid w:val="004F00AE"/>
    <w:rsid w:val="00504524"/>
    <w:rsid w:val="00534AC3"/>
    <w:rsid w:val="00546D43"/>
    <w:rsid w:val="00550563"/>
    <w:rsid w:val="00556222"/>
    <w:rsid w:val="00567F30"/>
    <w:rsid w:val="00575700"/>
    <w:rsid w:val="00580619"/>
    <w:rsid w:val="00586A60"/>
    <w:rsid w:val="005A308E"/>
    <w:rsid w:val="005A6C9D"/>
    <w:rsid w:val="005D2D97"/>
    <w:rsid w:val="005D3CAB"/>
    <w:rsid w:val="005E1842"/>
    <w:rsid w:val="005E5EC0"/>
    <w:rsid w:val="005F1971"/>
    <w:rsid w:val="005F24DC"/>
    <w:rsid w:val="00605FB7"/>
    <w:rsid w:val="00607203"/>
    <w:rsid w:val="00610A95"/>
    <w:rsid w:val="00615287"/>
    <w:rsid w:val="00620C26"/>
    <w:rsid w:val="00624494"/>
    <w:rsid w:val="00627C6F"/>
    <w:rsid w:val="0063299E"/>
    <w:rsid w:val="00645973"/>
    <w:rsid w:val="0064617C"/>
    <w:rsid w:val="00653EF1"/>
    <w:rsid w:val="00662891"/>
    <w:rsid w:val="0066761E"/>
    <w:rsid w:val="00675671"/>
    <w:rsid w:val="006759B9"/>
    <w:rsid w:val="006A2E17"/>
    <w:rsid w:val="006A7D69"/>
    <w:rsid w:val="006B1025"/>
    <w:rsid w:val="006C0717"/>
    <w:rsid w:val="006C1086"/>
    <w:rsid w:val="006D5505"/>
    <w:rsid w:val="006F36D1"/>
    <w:rsid w:val="006F69B2"/>
    <w:rsid w:val="00707A8A"/>
    <w:rsid w:val="0071232E"/>
    <w:rsid w:val="00712DF7"/>
    <w:rsid w:val="00716A74"/>
    <w:rsid w:val="00724FA1"/>
    <w:rsid w:val="00732126"/>
    <w:rsid w:val="00747B64"/>
    <w:rsid w:val="00757AAC"/>
    <w:rsid w:val="00770AB5"/>
    <w:rsid w:val="00770E77"/>
    <w:rsid w:val="00775123"/>
    <w:rsid w:val="00783B94"/>
    <w:rsid w:val="007946EC"/>
    <w:rsid w:val="00794A59"/>
    <w:rsid w:val="007A72A7"/>
    <w:rsid w:val="007B2EEB"/>
    <w:rsid w:val="007C03E6"/>
    <w:rsid w:val="007C5646"/>
    <w:rsid w:val="007E3CA3"/>
    <w:rsid w:val="00810068"/>
    <w:rsid w:val="00812857"/>
    <w:rsid w:val="00812A16"/>
    <w:rsid w:val="008518AE"/>
    <w:rsid w:val="00860D0D"/>
    <w:rsid w:val="008724F6"/>
    <w:rsid w:val="00874551"/>
    <w:rsid w:val="0088666C"/>
    <w:rsid w:val="00896EC6"/>
    <w:rsid w:val="008B5DB3"/>
    <w:rsid w:val="008C1B35"/>
    <w:rsid w:val="008C5729"/>
    <w:rsid w:val="008C5F8E"/>
    <w:rsid w:val="008D058E"/>
    <w:rsid w:val="008D2643"/>
    <w:rsid w:val="008E071C"/>
    <w:rsid w:val="008E6071"/>
    <w:rsid w:val="008E662E"/>
    <w:rsid w:val="008F2E4C"/>
    <w:rsid w:val="00901714"/>
    <w:rsid w:val="0091624B"/>
    <w:rsid w:val="0093076C"/>
    <w:rsid w:val="00931F68"/>
    <w:rsid w:val="00945A8A"/>
    <w:rsid w:val="009525CD"/>
    <w:rsid w:val="00973F7C"/>
    <w:rsid w:val="00976CC4"/>
    <w:rsid w:val="00984A35"/>
    <w:rsid w:val="00987AC4"/>
    <w:rsid w:val="009B20E4"/>
    <w:rsid w:val="009C60EF"/>
    <w:rsid w:val="009D5BB0"/>
    <w:rsid w:val="009D7D95"/>
    <w:rsid w:val="009E73B6"/>
    <w:rsid w:val="00A17F42"/>
    <w:rsid w:val="00A27D21"/>
    <w:rsid w:val="00A360C7"/>
    <w:rsid w:val="00A66930"/>
    <w:rsid w:val="00A80CAC"/>
    <w:rsid w:val="00A9668D"/>
    <w:rsid w:val="00AB1BEF"/>
    <w:rsid w:val="00AC5091"/>
    <w:rsid w:val="00AD0231"/>
    <w:rsid w:val="00AD2DC7"/>
    <w:rsid w:val="00AD5BC9"/>
    <w:rsid w:val="00AE347B"/>
    <w:rsid w:val="00B10873"/>
    <w:rsid w:val="00B354E8"/>
    <w:rsid w:val="00B37DE8"/>
    <w:rsid w:val="00B43543"/>
    <w:rsid w:val="00B47211"/>
    <w:rsid w:val="00B70E61"/>
    <w:rsid w:val="00B712D1"/>
    <w:rsid w:val="00B748E1"/>
    <w:rsid w:val="00B77C50"/>
    <w:rsid w:val="00B85CE4"/>
    <w:rsid w:val="00BA1C22"/>
    <w:rsid w:val="00BC010A"/>
    <w:rsid w:val="00BC795C"/>
    <w:rsid w:val="00C008A0"/>
    <w:rsid w:val="00C06303"/>
    <w:rsid w:val="00C070CE"/>
    <w:rsid w:val="00C079C9"/>
    <w:rsid w:val="00C2731F"/>
    <w:rsid w:val="00C416AE"/>
    <w:rsid w:val="00C64D51"/>
    <w:rsid w:val="00C75AD4"/>
    <w:rsid w:val="00C7735B"/>
    <w:rsid w:val="00C77D7F"/>
    <w:rsid w:val="00C945FB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13C25"/>
    <w:rsid w:val="00D2680E"/>
    <w:rsid w:val="00D33B08"/>
    <w:rsid w:val="00D417BB"/>
    <w:rsid w:val="00D4553F"/>
    <w:rsid w:val="00D664FF"/>
    <w:rsid w:val="00D85F3A"/>
    <w:rsid w:val="00D90ABB"/>
    <w:rsid w:val="00D94D50"/>
    <w:rsid w:val="00DA73E7"/>
    <w:rsid w:val="00DB4BD5"/>
    <w:rsid w:val="00DB527B"/>
    <w:rsid w:val="00DB67F0"/>
    <w:rsid w:val="00DB68BD"/>
    <w:rsid w:val="00DD22D9"/>
    <w:rsid w:val="00DE64CC"/>
    <w:rsid w:val="00DE7FB4"/>
    <w:rsid w:val="00E0147C"/>
    <w:rsid w:val="00E059E7"/>
    <w:rsid w:val="00E12B08"/>
    <w:rsid w:val="00E1487B"/>
    <w:rsid w:val="00E17482"/>
    <w:rsid w:val="00E17E27"/>
    <w:rsid w:val="00E2334A"/>
    <w:rsid w:val="00E24B3A"/>
    <w:rsid w:val="00E261D6"/>
    <w:rsid w:val="00E46FF1"/>
    <w:rsid w:val="00E67D56"/>
    <w:rsid w:val="00EB5004"/>
    <w:rsid w:val="00EB5FE2"/>
    <w:rsid w:val="00EB6551"/>
    <w:rsid w:val="00EB79C3"/>
    <w:rsid w:val="00EC40BA"/>
    <w:rsid w:val="00EE331D"/>
    <w:rsid w:val="00EE7B83"/>
    <w:rsid w:val="00EF2FD3"/>
    <w:rsid w:val="00F02E43"/>
    <w:rsid w:val="00F04879"/>
    <w:rsid w:val="00F120E2"/>
    <w:rsid w:val="00F14DA5"/>
    <w:rsid w:val="00F1552F"/>
    <w:rsid w:val="00F17713"/>
    <w:rsid w:val="00F25497"/>
    <w:rsid w:val="00F4020F"/>
    <w:rsid w:val="00F6650C"/>
    <w:rsid w:val="00F75DFE"/>
    <w:rsid w:val="00F76D44"/>
    <w:rsid w:val="00F77080"/>
    <w:rsid w:val="00F946C2"/>
    <w:rsid w:val="00FA3926"/>
    <w:rsid w:val="00FC788E"/>
    <w:rsid w:val="00FE42FD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0A5DDC"/>
  <w15:chartTrackingRefBased/>
  <w15:docId w15:val="{323FFB1A-615E-4087-A001-C700A333D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202421-0365-480A-85F1-5EEC866EC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Rekapitulacija</vt:lpstr>
    </vt:vector>
  </TitlesOfParts>
  <Company>SBM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Rekapitulacija</dc:title>
  <dc:subject/>
  <dc:creator>RC</dc:creator>
  <cp:keywords/>
  <cp:lastModifiedBy>Katja SAMBOLEC</cp:lastModifiedBy>
  <cp:revision>2</cp:revision>
  <cp:lastPrinted>2010-07-02T07:07:00Z</cp:lastPrinted>
  <dcterms:created xsi:type="dcterms:W3CDTF">2024-04-25T12:40:00Z</dcterms:created>
  <dcterms:modified xsi:type="dcterms:W3CDTF">2024-04-25T12:40:00Z</dcterms:modified>
</cp:coreProperties>
</file>